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AED7" w14:textId="07D474F3" w:rsidR="00547833" w:rsidRDefault="00547833">
      <w:pPr>
        <w:rPr>
          <w:rtl/>
        </w:rPr>
      </w:pPr>
      <w:r>
        <w:rPr>
          <w:rFonts w:hint="cs"/>
          <w:rtl/>
        </w:rPr>
        <w:t>1-5-22  ישיבת ועד מיתחם</w:t>
      </w:r>
    </w:p>
    <w:p w14:paraId="7C974220" w14:textId="7F5D97F5" w:rsidR="00547833" w:rsidRDefault="00547833">
      <w:pPr>
        <w:rPr>
          <w:rtl/>
        </w:rPr>
      </w:pPr>
      <w:r>
        <w:rPr>
          <w:rFonts w:hint="cs"/>
          <w:rtl/>
        </w:rPr>
        <w:t>נוכחים-הצוות המנהל  חברי הועד למעט שרון שהתנצלה וכן אבי ושמעון</w:t>
      </w:r>
    </w:p>
    <w:p w14:paraId="449B908F" w14:textId="21A216B0" w:rsidR="00547833" w:rsidRDefault="00547833">
      <w:pPr>
        <w:rPr>
          <w:rtl/>
        </w:rPr>
      </w:pPr>
      <w:r>
        <w:rPr>
          <w:rFonts w:hint="cs"/>
          <w:rtl/>
        </w:rPr>
        <w:t>1-פרוטוקול ישיבה קודמת אושר</w:t>
      </w:r>
    </w:p>
    <w:p w14:paraId="624D19F4" w14:textId="15A3A2A4" w:rsidR="00547833" w:rsidRDefault="00547833">
      <w:pPr>
        <w:rPr>
          <w:rtl/>
        </w:rPr>
      </w:pPr>
      <w:r>
        <w:rPr>
          <w:rFonts w:hint="cs"/>
          <w:rtl/>
        </w:rPr>
        <w:t>2-</w:t>
      </w:r>
    </w:p>
    <w:p w14:paraId="1233E6AD" w14:textId="033E3546" w:rsidR="00547833" w:rsidRDefault="00547833">
      <w:pPr>
        <w:rPr>
          <w:rtl/>
        </w:rPr>
      </w:pPr>
      <w:r>
        <w:rPr>
          <w:rFonts w:hint="cs"/>
          <w:rtl/>
        </w:rPr>
        <w:t>הטענה של רכב חשמלי-מחר אבי יוודא שתצא פניה להבהרות לחברות שהביעו נכונות להשתתף בתהליך</w:t>
      </w:r>
      <w:r w:rsidR="00E116DB">
        <w:rPr>
          <w:rFonts w:hint="cs"/>
          <w:rtl/>
        </w:rPr>
        <w:t>.</w:t>
      </w:r>
    </w:p>
    <w:p w14:paraId="5D930482" w14:textId="67FB6237" w:rsidR="00547833" w:rsidRDefault="00547833">
      <w:pPr>
        <w:rPr>
          <w:rtl/>
        </w:rPr>
      </w:pPr>
      <w:r>
        <w:rPr>
          <w:rFonts w:hint="cs"/>
          <w:rtl/>
        </w:rPr>
        <w:t xml:space="preserve">הנקודות רוכזו על ידי אלי ואבי   </w:t>
      </w:r>
      <w:r w:rsidR="00E116DB">
        <w:rPr>
          <w:rFonts w:hint="cs"/>
          <w:rtl/>
        </w:rPr>
        <w:t>.</w:t>
      </w:r>
      <w:r>
        <w:rPr>
          <w:rFonts w:hint="cs"/>
          <w:rtl/>
        </w:rPr>
        <w:t xml:space="preserve">המטרה  להחליט על </w:t>
      </w:r>
      <w:r w:rsidR="00081B7E">
        <w:rPr>
          <w:rFonts w:hint="cs"/>
          <w:rtl/>
        </w:rPr>
        <w:t xml:space="preserve">שתי </w:t>
      </w:r>
      <w:r>
        <w:rPr>
          <w:rFonts w:hint="cs"/>
          <w:rtl/>
        </w:rPr>
        <w:t>חבר</w:t>
      </w:r>
      <w:r w:rsidR="00081B7E">
        <w:rPr>
          <w:rFonts w:hint="cs"/>
          <w:rtl/>
        </w:rPr>
        <w:t>ות</w:t>
      </w:r>
      <w:r>
        <w:rPr>
          <w:rFonts w:hint="cs"/>
          <w:rtl/>
        </w:rPr>
        <w:t xml:space="preserve"> מוביל</w:t>
      </w:r>
      <w:r w:rsidR="00081B7E">
        <w:rPr>
          <w:rFonts w:hint="cs"/>
          <w:rtl/>
        </w:rPr>
        <w:t>ות</w:t>
      </w:r>
      <w:r>
        <w:rPr>
          <w:rFonts w:hint="cs"/>
          <w:rtl/>
        </w:rPr>
        <w:t xml:space="preserve"> ולהיכנס אית</w:t>
      </w:r>
      <w:r w:rsidR="00081B7E">
        <w:rPr>
          <w:rFonts w:hint="cs"/>
          <w:rtl/>
        </w:rPr>
        <w:t>ן</w:t>
      </w:r>
      <w:r>
        <w:rPr>
          <w:rFonts w:hint="cs"/>
          <w:rtl/>
        </w:rPr>
        <w:t xml:space="preserve"> למומ</w:t>
      </w:r>
      <w:r w:rsidR="00E116DB">
        <w:rPr>
          <w:rFonts w:hint="cs"/>
          <w:rtl/>
        </w:rPr>
        <w:t>.</w:t>
      </w:r>
    </w:p>
    <w:p w14:paraId="01C07295" w14:textId="0889978C" w:rsidR="00E116DB" w:rsidRDefault="00E116DB">
      <w:pPr>
        <w:rPr>
          <w:rtl/>
        </w:rPr>
      </w:pPr>
      <w:r>
        <w:rPr>
          <w:rFonts w:hint="cs"/>
          <w:rtl/>
        </w:rPr>
        <w:t>בישיבת הועד הבאה נקבל את ההצעה הסופית לאישור.  אבי מקדם ונעזר בצוות שהוקם ובאלי</w:t>
      </w:r>
    </w:p>
    <w:p w14:paraId="21877EC6" w14:textId="5315A9BF" w:rsidR="00E116DB" w:rsidRDefault="00E116DB">
      <w:pPr>
        <w:rPr>
          <w:rtl/>
        </w:rPr>
      </w:pPr>
      <w:r>
        <w:rPr>
          <w:rFonts w:hint="cs"/>
          <w:rtl/>
        </w:rPr>
        <w:t>הבהרה-רק מי שישתמש ברכב חשמלי ישא בהוצאות     בהצעה עצמה יכלל גם בטוח לנושא</w:t>
      </w:r>
    </w:p>
    <w:p w14:paraId="011DE858" w14:textId="03FFE534" w:rsidR="00E116DB" w:rsidRDefault="00E116DB">
      <w:pPr>
        <w:rPr>
          <w:rtl/>
        </w:rPr>
      </w:pPr>
      <w:r>
        <w:rPr>
          <w:rFonts w:hint="cs"/>
          <w:rtl/>
        </w:rPr>
        <w:t>3-שתילה</w:t>
      </w:r>
    </w:p>
    <w:p w14:paraId="0B08B2F7" w14:textId="1E249E45" w:rsidR="00E116DB" w:rsidRDefault="00E116DB">
      <w:pPr>
        <w:rPr>
          <w:rtl/>
        </w:rPr>
      </w:pPr>
      <w:r>
        <w:rPr>
          <w:rFonts w:hint="cs"/>
          <w:rtl/>
        </w:rPr>
        <w:t>שמעון-  בכל המיתחם למעלה הסתיימה השתילה    בגינות החיצוניות מחוץ למיתחם לא שתלו כלום.</w:t>
      </w:r>
    </w:p>
    <w:p w14:paraId="7DD88D3C" w14:textId="1BB8EA5C" w:rsidR="00E116DB" w:rsidRDefault="00E116DB">
      <w:pPr>
        <w:rPr>
          <w:rtl/>
        </w:rPr>
      </w:pPr>
      <w:r>
        <w:rPr>
          <w:rFonts w:hint="cs"/>
          <w:rtl/>
        </w:rPr>
        <w:t>כל האדניות במיתחם שתולות</w:t>
      </w:r>
      <w:r w:rsidR="00B305F3">
        <w:rPr>
          <w:rFonts w:hint="cs"/>
          <w:rtl/>
        </w:rPr>
        <w:t xml:space="preserve">    נעשה שימוש בכל התקציב לנושא</w:t>
      </w:r>
    </w:p>
    <w:p w14:paraId="08E17736" w14:textId="63324DB6" w:rsidR="00E116DB" w:rsidRDefault="00E116DB">
      <w:pPr>
        <w:rPr>
          <w:rtl/>
        </w:rPr>
      </w:pPr>
      <w:r>
        <w:rPr>
          <w:rFonts w:hint="cs"/>
          <w:rtl/>
        </w:rPr>
        <w:t>טופלה מערכת ההשקיה.שמעון בודק שוטף את מוני המים</w:t>
      </w:r>
    </w:p>
    <w:p w14:paraId="31C86CD6" w14:textId="70023120" w:rsidR="00547833" w:rsidRDefault="00B305F3">
      <w:pPr>
        <w:rPr>
          <w:rtl/>
        </w:rPr>
      </w:pPr>
      <w:r>
        <w:rPr>
          <w:rFonts w:hint="cs"/>
          <w:rtl/>
        </w:rPr>
        <w:t xml:space="preserve">4-צביעת חזיתות הבנינים ובצוע נושאים שונים שהתבקשו על ידי בנינים </w:t>
      </w:r>
      <w:r>
        <w:rPr>
          <w:rtl/>
        </w:rPr>
        <w:t>–</w:t>
      </w:r>
      <w:r>
        <w:rPr>
          <w:rFonts w:hint="cs"/>
          <w:rtl/>
        </w:rPr>
        <w:t xml:space="preserve"> היתה כוונה להעזר בצוות האחזקה בזמנים שהוא פנוי  לתיקונים ועבודות שונות</w:t>
      </w:r>
      <w:r w:rsidR="009C17F2">
        <w:rPr>
          <w:rFonts w:hint="cs"/>
          <w:rtl/>
        </w:rPr>
        <w:t xml:space="preserve">        .ועדי הבנינים ובעלי דירות לא מרוצים מקצב הבצוע עד כה</w:t>
      </w:r>
    </w:p>
    <w:p w14:paraId="1F23881F" w14:textId="4698CDF6" w:rsidR="009C17F2" w:rsidRDefault="009C17F2">
      <w:pPr>
        <w:rPr>
          <w:rtl/>
        </w:rPr>
      </w:pPr>
      <w:r>
        <w:rPr>
          <w:rFonts w:hint="cs"/>
          <w:rtl/>
        </w:rPr>
        <w:t>אבי הבהיר שהיתה כוונה לאפשר עבודות כאלו בזמנים פנויים אם יהיו  אך לא במקום עבודות שהוא מחוייב להן עפי החוזה   ובפועל  אין זמנים פנויים</w:t>
      </w:r>
    </w:p>
    <w:p w14:paraId="6F223DD7" w14:textId="0948C9DB" w:rsidR="009C17F2" w:rsidRDefault="009C17F2">
      <w:pPr>
        <w:rPr>
          <w:rtl/>
        </w:rPr>
      </w:pPr>
      <w:r>
        <w:rPr>
          <w:rFonts w:hint="cs"/>
          <w:rtl/>
        </w:rPr>
        <w:t>אלי ואבי יבחנו תהליכי עבודה ויראו אם ניתן למצוא זמן</w:t>
      </w:r>
    </w:p>
    <w:p w14:paraId="48748517" w14:textId="2418C427" w:rsidR="009C17F2" w:rsidRDefault="009C17F2">
      <w:pPr>
        <w:rPr>
          <w:rtl/>
        </w:rPr>
      </w:pPr>
      <w:r>
        <w:rPr>
          <w:rFonts w:hint="cs"/>
          <w:rtl/>
        </w:rPr>
        <w:t>בהתאם אבי יכין ניר ריאלי לכל בנין בקשר למטלות המדוברות  מה אפשר לעשות ומתי והאם</w:t>
      </w:r>
    </w:p>
    <w:p w14:paraId="6529D752" w14:textId="045660E5" w:rsidR="00775EBC" w:rsidRDefault="00775EBC">
      <w:pPr>
        <w:rPr>
          <w:rtl/>
        </w:rPr>
      </w:pPr>
      <w:r>
        <w:rPr>
          <w:rFonts w:hint="cs"/>
          <w:rtl/>
        </w:rPr>
        <w:t>5-טמפרטורת מים בבריכה משתנה בים חם לקר פעמים רבות    טענה שהושמעה   שמעון יעשה בדיקה שוטפת</w:t>
      </w:r>
    </w:p>
    <w:p w14:paraId="00CFE918" w14:textId="38E523CF" w:rsidR="00775EBC" w:rsidRDefault="00775EBC">
      <w:pPr>
        <w:rPr>
          <w:rtl/>
        </w:rPr>
      </w:pPr>
      <w:r>
        <w:rPr>
          <w:rFonts w:hint="cs"/>
          <w:rtl/>
        </w:rPr>
        <w:t>6-אם בניר המעקב מופיע לוז שנדחה מתבקש לעדכן המועד ולציין הסיבה לדחיה</w:t>
      </w:r>
      <w:r w:rsidR="00081B7E">
        <w:rPr>
          <w:rFonts w:hint="cs"/>
          <w:rtl/>
        </w:rPr>
        <w:t xml:space="preserve"> - מיכה</w:t>
      </w:r>
    </w:p>
    <w:p w14:paraId="646F495C" w14:textId="78F1C734" w:rsidR="00775EBC" w:rsidRDefault="00775EBC" w:rsidP="00081B7E">
      <w:pPr>
        <w:rPr>
          <w:rtl/>
        </w:rPr>
      </w:pPr>
      <w:r>
        <w:rPr>
          <w:rFonts w:hint="cs"/>
          <w:rtl/>
        </w:rPr>
        <w:t>7-הנהח-רישום ובקרה</w:t>
      </w:r>
      <w:r w:rsidR="00081B7E">
        <w:rPr>
          <w:rFonts w:hint="cs"/>
          <w:rtl/>
        </w:rPr>
        <w:t xml:space="preserve">- </w:t>
      </w:r>
      <w:r>
        <w:rPr>
          <w:rFonts w:hint="cs"/>
          <w:rtl/>
        </w:rPr>
        <w:t>הפתרון שהיה מתוכנו יקר מדי</w:t>
      </w:r>
    </w:p>
    <w:p w14:paraId="134C469D" w14:textId="7BB4CC0F" w:rsidR="00775EBC" w:rsidRDefault="00775EBC">
      <w:pPr>
        <w:rPr>
          <w:rtl/>
        </w:rPr>
      </w:pPr>
      <w:r>
        <w:rPr>
          <w:rFonts w:hint="cs"/>
          <w:rtl/>
        </w:rPr>
        <w:t>אומץ פתרון אחר שכרגע נותן פתרון</w:t>
      </w:r>
      <w:r w:rsidR="00081B7E">
        <w:rPr>
          <w:rFonts w:hint="cs"/>
          <w:rtl/>
        </w:rPr>
        <w:t>.</w:t>
      </w:r>
      <w:r>
        <w:rPr>
          <w:rFonts w:hint="cs"/>
          <w:rtl/>
        </w:rPr>
        <w:t xml:space="preserve">   בסוף שנה יישקל הצורך להשתמש בתוכנה </w:t>
      </w:r>
      <w:r w:rsidR="00081B7E">
        <w:rPr>
          <w:rFonts w:hint="cs"/>
          <w:rtl/>
        </w:rPr>
        <w:t>אחרת.</w:t>
      </w:r>
    </w:p>
    <w:p w14:paraId="087CBE53" w14:textId="1E01372E" w:rsidR="009C238C" w:rsidRDefault="009C238C">
      <w:pPr>
        <w:rPr>
          <w:rtl/>
        </w:rPr>
      </w:pPr>
      <w:r>
        <w:rPr>
          <w:rFonts w:hint="cs"/>
          <w:rtl/>
        </w:rPr>
        <w:t>8-שומרים בשני המ</w:t>
      </w:r>
      <w:r w:rsidR="00081B7E">
        <w:rPr>
          <w:rFonts w:hint="cs"/>
          <w:rtl/>
        </w:rPr>
        <w:t>בואות</w:t>
      </w:r>
      <w:r>
        <w:rPr>
          <w:rFonts w:hint="cs"/>
          <w:rtl/>
        </w:rPr>
        <w:t>-</w:t>
      </w:r>
      <w:r w:rsidR="00081B7E">
        <w:rPr>
          <w:rFonts w:hint="cs"/>
          <w:rtl/>
        </w:rPr>
        <w:t xml:space="preserve">יש </w:t>
      </w:r>
      <w:r>
        <w:rPr>
          <w:rFonts w:hint="cs"/>
          <w:rtl/>
        </w:rPr>
        <w:t xml:space="preserve">כוונה לעשות שידרוגים </w:t>
      </w:r>
      <w:r w:rsidR="00081B7E">
        <w:rPr>
          <w:rFonts w:hint="cs"/>
          <w:rtl/>
        </w:rPr>
        <w:t xml:space="preserve">בכ"א </w:t>
      </w:r>
    </w:p>
    <w:p w14:paraId="387F7B50" w14:textId="7D6A6D6B" w:rsidR="009C238C" w:rsidRDefault="009C238C" w:rsidP="00081B7E">
      <w:pPr>
        <w:rPr>
          <w:rtl/>
        </w:rPr>
      </w:pPr>
      <w:r>
        <w:rPr>
          <w:rFonts w:hint="cs"/>
          <w:rtl/>
        </w:rPr>
        <w:t>9-חצר אנגלית  בעית רטיבות   צצה בבנין 9</w:t>
      </w:r>
      <w:r w:rsidR="00081B7E">
        <w:rPr>
          <w:rFonts w:hint="cs"/>
          <w:rtl/>
        </w:rPr>
        <w:t xml:space="preserve"> - </w:t>
      </w:r>
      <w:r>
        <w:rPr>
          <w:rFonts w:hint="cs"/>
          <w:rtl/>
        </w:rPr>
        <w:t>אם אלו ליקויי בניה ה</w:t>
      </w:r>
      <w:r w:rsidR="00081B7E">
        <w:rPr>
          <w:rFonts w:hint="cs"/>
          <w:rtl/>
        </w:rPr>
        <w:t>קבלן</w:t>
      </w:r>
      <w:r>
        <w:rPr>
          <w:rFonts w:hint="cs"/>
          <w:rtl/>
        </w:rPr>
        <w:t xml:space="preserve"> צריך לשלם ואין בטוח לזה</w:t>
      </w:r>
    </w:p>
    <w:p w14:paraId="17CC2D45" w14:textId="3913A20E" w:rsidR="009C238C" w:rsidRDefault="00081B7E">
      <w:pPr>
        <w:rPr>
          <w:rtl/>
        </w:rPr>
      </w:pPr>
      <w:r>
        <w:rPr>
          <w:rFonts w:hint="cs"/>
          <w:rtl/>
        </w:rPr>
        <w:t>בוצע בדיקת מהנדס ויש</w:t>
      </w:r>
      <w:r w:rsidR="009C238C">
        <w:rPr>
          <w:rFonts w:hint="cs"/>
          <w:rtl/>
        </w:rPr>
        <w:t xml:space="preserve"> דוח חיצוני</w:t>
      </w:r>
      <w:r>
        <w:rPr>
          <w:rFonts w:hint="cs"/>
          <w:rtl/>
        </w:rPr>
        <w:t>.</w:t>
      </w:r>
    </w:p>
    <w:p w14:paraId="71E29A87" w14:textId="25201F14" w:rsidR="009C238C" w:rsidRDefault="009C238C" w:rsidP="00081B7E">
      <w:pPr>
        <w:rPr>
          <w:rtl/>
        </w:rPr>
      </w:pPr>
      <w:r>
        <w:rPr>
          <w:rFonts w:hint="cs"/>
          <w:rtl/>
        </w:rPr>
        <w:t xml:space="preserve">סיכום  </w:t>
      </w:r>
      <w:r w:rsidR="00081B7E">
        <w:rPr>
          <w:rFonts w:hint="cs"/>
          <w:rtl/>
        </w:rPr>
        <w:t xml:space="preserve">- </w:t>
      </w:r>
      <w:r>
        <w:rPr>
          <w:rFonts w:hint="cs"/>
          <w:rtl/>
        </w:rPr>
        <w:t xml:space="preserve">דנה תתאם מול גל </w:t>
      </w:r>
      <w:r w:rsidR="00081B7E">
        <w:rPr>
          <w:rFonts w:hint="cs"/>
          <w:rtl/>
        </w:rPr>
        <w:t xml:space="preserve">פניה לעופר כדי לבחון איך ממשיכים מול דניה סיבוס. </w:t>
      </w:r>
    </w:p>
    <w:p w14:paraId="70AFBEA3" w14:textId="3243A280" w:rsidR="00F84670" w:rsidRDefault="00F84670">
      <w:pPr>
        <w:rPr>
          <w:rtl/>
        </w:rPr>
      </w:pPr>
      <w:r>
        <w:rPr>
          <w:rFonts w:hint="cs"/>
          <w:rtl/>
        </w:rPr>
        <w:t>10-בטוח</w:t>
      </w:r>
    </w:p>
    <w:p w14:paraId="33D9051C" w14:textId="08D7DA20" w:rsidR="00F84670" w:rsidRDefault="00F84670" w:rsidP="00081B7E">
      <w:pPr>
        <w:rPr>
          <w:rtl/>
        </w:rPr>
      </w:pPr>
      <w:r>
        <w:rPr>
          <w:rFonts w:hint="cs"/>
          <w:rtl/>
        </w:rPr>
        <w:t xml:space="preserve">מבקשים לקבל הצעות </w:t>
      </w:r>
      <w:r w:rsidR="00081B7E">
        <w:rPr>
          <w:rFonts w:hint="cs"/>
          <w:rtl/>
        </w:rPr>
        <w:t xml:space="preserve">עד סוף החודש. </w:t>
      </w:r>
      <w:r>
        <w:rPr>
          <w:rFonts w:hint="cs"/>
          <w:rtl/>
        </w:rPr>
        <w:t>מבקשים מהאודן לבדוק אם ניתן לסדר אורכה לחודש כדי לא להיות בלחץ</w:t>
      </w:r>
      <w:r w:rsidR="00081B7E">
        <w:rPr>
          <w:rFonts w:hint="cs"/>
          <w:rtl/>
        </w:rPr>
        <w:t xml:space="preserve"> \</w:t>
      </w:r>
    </w:p>
    <w:p w14:paraId="3D0E313C" w14:textId="1DD7AA55" w:rsidR="00F84670" w:rsidRDefault="00F84670">
      <w:pPr>
        <w:rPr>
          <w:rtl/>
        </w:rPr>
      </w:pPr>
      <w:r>
        <w:rPr>
          <w:rFonts w:hint="cs"/>
          <w:rtl/>
        </w:rPr>
        <w:t>אבי מבקש את העתק הפניות שהועברו לחברות הבטוח כדי לוודא שהכל נכלל</w:t>
      </w:r>
      <w:r w:rsidR="00AE0EA4">
        <w:rPr>
          <w:rFonts w:hint="cs"/>
          <w:rtl/>
        </w:rPr>
        <w:t>.</w:t>
      </w:r>
    </w:p>
    <w:p w14:paraId="789BB8C9" w14:textId="3A49B6A4" w:rsidR="00F84670" w:rsidRDefault="00F84670">
      <w:pPr>
        <w:rPr>
          <w:rtl/>
        </w:rPr>
      </w:pPr>
      <w:r>
        <w:rPr>
          <w:rFonts w:hint="cs"/>
          <w:rtl/>
        </w:rPr>
        <w:t>הניר שנותן את הסטטוס מצורף</w:t>
      </w:r>
      <w:r w:rsidR="00AE0EA4">
        <w:rPr>
          <w:rFonts w:hint="cs"/>
          <w:rtl/>
        </w:rPr>
        <w:t xml:space="preserve">. </w:t>
      </w:r>
    </w:p>
    <w:p w14:paraId="2BB06883" w14:textId="77777777" w:rsidR="00F84670" w:rsidRDefault="00F84670">
      <w:pPr>
        <w:rPr>
          <w:rtl/>
        </w:rPr>
      </w:pPr>
    </w:p>
    <w:p w14:paraId="4AC5FE14" w14:textId="483F54A3" w:rsidR="002E1FAA" w:rsidRDefault="002E1FAA" w:rsidP="00081B7E">
      <w:pPr>
        <w:rPr>
          <w:rtl/>
        </w:rPr>
      </w:pPr>
      <w:r>
        <w:rPr>
          <w:rFonts w:hint="cs"/>
          <w:rtl/>
        </w:rPr>
        <w:t>ישיבה הבאה  2</w:t>
      </w:r>
      <w:r w:rsidR="00081B7E">
        <w:rPr>
          <w:rFonts w:hint="cs"/>
          <w:rtl/>
        </w:rPr>
        <w:t>9</w:t>
      </w:r>
      <w:r>
        <w:rPr>
          <w:rFonts w:hint="cs"/>
          <w:rtl/>
        </w:rPr>
        <w:t>-5-22</w:t>
      </w:r>
      <w:r w:rsidR="00081B7E">
        <w:rPr>
          <w:rFonts w:hint="cs"/>
          <w:rtl/>
        </w:rPr>
        <w:t xml:space="preserve"> בשעה 19:30</w:t>
      </w:r>
    </w:p>
    <w:p w14:paraId="1B343BE5" w14:textId="1497C7C6" w:rsidR="002B42C2" w:rsidRDefault="002B42C2" w:rsidP="002B42C2">
      <w:pPr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>, להלן סטאטוס הטיפול</w:t>
      </w:r>
      <w:r>
        <w:rPr>
          <w:rFonts w:ascii="Arial" w:hAnsi="Arial" w:cs="Arial" w:hint="cs"/>
          <w:rtl/>
        </w:rPr>
        <w:t xml:space="preserve"> בביטוח כפי שהתקבל </w:t>
      </w:r>
      <w:r w:rsidR="00AE0EA4">
        <w:rPr>
          <w:rFonts w:ascii="Arial" w:hAnsi="Arial" w:cs="Arial" w:hint="cs"/>
          <w:rtl/>
        </w:rPr>
        <w:t>מהאודן לפני ישיבת הועד</w:t>
      </w:r>
      <w:r>
        <w:rPr>
          <w:rFonts w:ascii="Arial" w:hAnsi="Arial" w:cs="Arial"/>
          <w:rtl/>
        </w:rPr>
        <w:t>:</w:t>
      </w:r>
    </w:p>
    <w:p w14:paraId="3DEA6FD9" w14:textId="77777777" w:rsidR="002B42C2" w:rsidRDefault="002B42C2" w:rsidP="002B42C2">
      <w:pPr>
        <w:rPr>
          <w:rFonts w:ascii="Arial" w:hAnsi="Arial" w:cs="Arial"/>
        </w:rPr>
      </w:pPr>
    </w:p>
    <w:p w14:paraId="65D1AAE3" w14:textId="77777777" w:rsidR="002B42C2" w:rsidRDefault="002B42C2" w:rsidP="002B42C2">
      <w:pPr>
        <w:pStyle w:val="ListParagraph"/>
        <w:numPr>
          <w:ilvl w:val="0"/>
          <w:numId w:val="1"/>
        </w:numPr>
        <w:rPr>
          <w:rFonts w:eastAsia="Times New Roman"/>
          <w:rtl/>
          <w:lang w:val="en-US"/>
        </w:rPr>
      </w:pPr>
      <w:r>
        <w:rPr>
          <w:rFonts w:ascii="Arial" w:eastAsia="Times New Roman" w:hAnsi="Arial" w:cs="Arial"/>
          <w:rtl/>
          <w:lang w:val="en-US"/>
        </w:rPr>
        <w:t xml:space="preserve">בוצעה על ידינו פניה למבטחים הבאים: הכשרה, מגדל, כלל, מנורה, הראל, איילון ו </w:t>
      </w:r>
      <w:r>
        <w:rPr>
          <w:rFonts w:eastAsia="Times New Roman"/>
          <w:lang w:val="en-US"/>
        </w:rPr>
        <w:t>AIG</w:t>
      </w:r>
      <w:r>
        <w:rPr>
          <w:rFonts w:ascii="Arial" w:eastAsia="Times New Roman" w:hAnsi="Arial" w:cs="Arial"/>
          <w:rtl/>
          <w:lang w:val="en-US"/>
        </w:rPr>
        <w:t xml:space="preserve"> </w:t>
      </w:r>
    </w:p>
    <w:p w14:paraId="3795C0E6" w14:textId="77777777" w:rsidR="002B42C2" w:rsidRDefault="002B42C2" w:rsidP="002B42C2">
      <w:pPr>
        <w:pStyle w:val="ListParagraph"/>
        <w:numPr>
          <w:ilvl w:val="0"/>
          <w:numId w:val="1"/>
        </w:numPr>
        <w:rPr>
          <w:rFonts w:eastAsia="Times New Roman"/>
          <w:rtl/>
          <w:lang w:val="en-US"/>
        </w:rPr>
      </w:pPr>
      <w:r>
        <w:rPr>
          <w:rFonts w:ascii="Arial" w:eastAsia="Times New Roman" w:hAnsi="Arial" w:cs="Arial"/>
          <w:rtl/>
          <w:lang w:val="en-US"/>
        </w:rPr>
        <w:t xml:space="preserve">אנו עומדים מול כולם בקשר בנוגע למתן הצעות הן למערך הביטוח המשותף והן בנוגע לקולקטיב הדירות </w:t>
      </w:r>
    </w:p>
    <w:p w14:paraId="071609C1" w14:textId="77777777" w:rsidR="002B42C2" w:rsidRDefault="002B42C2" w:rsidP="002B42C2">
      <w:pPr>
        <w:pStyle w:val="ListParagraph"/>
        <w:numPr>
          <w:ilvl w:val="0"/>
          <w:numId w:val="1"/>
        </w:numPr>
        <w:rPr>
          <w:rFonts w:eastAsia="Times New Roman"/>
          <w:rtl/>
          <w:lang w:val="en-US"/>
        </w:rPr>
      </w:pPr>
      <w:r>
        <w:rPr>
          <w:rFonts w:ascii="Arial" w:eastAsia="Times New Roman" w:hAnsi="Arial" w:cs="Arial"/>
          <w:rtl/>
          <w:lang w:val="en-US"/>
        </w:rPr>
        <w:t xml:space="preserve">המבטחים בקשו מידע נוסף, במיוחד בנוגע לניסיון התביעות. אנו פועלים מול חברת </w:t>
      </w:r>
      <w:r>
        <w:rPr>
          <w:rFonts w:eastAsia="Times New Roman"/>
          <w:lang w:val="en-US"/>
        </w:rPr>
        <w:t>AIG</w:t>
      </w:r>
      <w:r>
        <w:rPr>
          <w:rFonts w:ascii="Arial" w:eastAsia="Times New Roman" w:hAnsi="Arial" w:cs="Arial"/>
          <w:rtl/>
          <w:lang w:val="en-US"/>
        </w:rPr>
        <w:t xml:space="preserve"> לקבלת מידע מפורט אודות התביעות שנפתחו בתקופה בה המתחם היה מבוטח עמה. </w:t>
      </w:r>
    </w:p>
    <w:p w14:paraId="7380EE8D" w14:textId="77777777" w:rsidR="002B42C2" w:rsidRDefault="002B42C2" w:rsidP="002B42C2">
      <w:pPr>
        <w:pStyle w:val="ListParagraph"/>
        <w:numPr>
          <w:ilvl w:val="0"/>
          <w:numId w:val="1"/>
        </w:numPr>
        <w:rPr>
          <w:rFonts w:eastAsia="Times New Roman"/>
          <w:rtl/>
          <w:lang w:val="en-US"/>
        </w:rPr>
      </w:pPr>
      <w:r>
        <w:rPr>
          <w:rFonts w:ascii="Arial" w:eastAsia="Times New Roman" w:hAnsi="Arial" w:cs="Arial"/>
          <w:rtl/>
          <w:lang w:val="en-US"/>
        </w:rPr>
        <w:t xml:space="preserve">ביחס לסכום ביטוח הרכוש המשותף אנו נבקש הצעות בשתי חלופות: כולל / לא כולל שטחי החניון. </w:t>
      </w:r>
    </w:p>
    <w:p w14:paraId="344C9554" w14:textId="77777777" w:rsidR="002B42C2" w:rsidRDefault="002B42C2" w:rsidP="002B42C2">
      <w:pPr>
        <w:rPr>
          <w:rFonts w:ascii="Arial" w:hAnsi="Arial" w:cs="Arial"/>
        </w:rPr>
      </w:pPr>
    </w:p>
    <w:p w14:paraId="790985F6" w14:textId="77777777" w:rsidR="002B42C2" w:rsidRDefault="002B42C2" w:rsidP="002B42C2">
      <w:pPr>
        <w:rPr>
          <w:rFonts w:ascii="Arial" w:hAnsi="Arial" w:cs="Arial"/>
        </w:rPr>
      </w:pPr>
      <w:r>
        <w:rPr>
          <w:rFonts w:ascii="Arial" w:hAnsi="Arial" w:cs="Arial"/>
          <w:rtl/>
        </w:rPr>
        <w:t>אנו מפעילים לחץ על המבטחים לשם קבלת הצעות לביטוח בהקדם האפשרי.</w:t>
      </w:r>
    </w:p>
    <w:p w14:paraId="7D653562" w14:textId="77777777" w:rsidR="002B42C2" w:rsidRDefault="002B42C2" w:rsidP="002B42C2">
      <w:pPr>
        <w:rPr>
          <w:rFonts w:ascii="Arial" w:hAnsi="Arial" w:cs="Arial"/>
        </w:rPr>
      </w:pPr>
      <w:r>
        <w:rPr>
          <w:rFonts w:ascii="Arial" w:hAnsi="Arial" w:cs="Arial"/>
          <w:rtl/>
        </w:rPr>
        <w:t>נעדכן אתכם כמובן מיד עם קבלת התייחסותם.</w:t>
      </w:r>
    </w:p>
    <w:p w14:paraId="2EBDFD18" w14:textId="77777777" w:rsidR="002B42C2" w:rsidRDefault="002B42C2" w:rsidP="002B42C2">
      <w:pPr>
        <w:rPr>
          <w:rFonts w:ascii="Arial" w:hAnsi="Arial" w:cs="Arial"/>
        </w:rPr>
      </w:pPr>
    </w:p>
    <w:p w14:paraId="458E5C3A" w14:textId="77777777" w:rsidR="002B42C2" w:rsidRPr="002B42C2" w:rsidRDefault="002B42C2" w:rsidP="00081B7E"/>
    <w:sectPr w:rsidR="002B42C2" w:rsidRPr="002B42C2" w:rsidSect="000620E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3EB8"/>
    <w:multiLevelType w:val="hybridMultilevel"/>
    <w:tmpl w:val="AC5AA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95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33"/>
    <w:rsid w:val="000620EC"/>
    <w:rsid w:val="00081B7E"/>
    <w:rsid w:val="002B42C2"/>
    <w:rsid w:val="002E1FAA"/>
    <w:rsid w:val="00360CA1"/>
    <w:rsid w:val="00547833"/>
    <w:rsid w:val="00775EBC"/>
    <w:rsid w:val="009C17F2"/>
    <w:rsid w:val="009C238C"/>
    <w:rsid w:val="00AE0EA4"/>
    <w:rsid w:val="00B305F3"/>
    <w:rsid w:val="00E116DB"/>
    <w:rsid w:val="00F84670"/>
    <w:rsid w:val="00F8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1680"/>
  <w15:chartTrackingRefBased/>
  <w15:docId w15:val="{4952C863-26DD-495B-8537-FD96598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C2"/>
    <w:pPr>
      <w:spacing w:after="0" w:line="240" w:lineRule="auto"/>
      <w:ind w:left="720"/>
    </w:pPr>
    <w:rPr>
      <w:rFonts w:ascii="Calibri" w:hAnsi="Calibri" w:cs="Calibri"/>
      <w:lang w:val="en-IL" w:eastAsia="en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Doron</dc:creator>
  <cp:keywords/>
  <dc:description/>
  <cp:lastModifiedBy>elhanan abramov</cp:lastModifiedBy>
  <cp:revision>2</cp:revision>
  <dcterms:created xsi:type="dcterms:W3CDTF">2022-05-28T16:01:00Z</dcterms:created>
  <dcterms:modified xsi:type="dcterms:W3CDTF">2022-05-28T16:01:00Z</dcterms:modified>
</cp:coreProperties>
</file>